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D" w:rsidRDefault="00371F1D" w:rsidP="007037D7">
      <w:pPr>
        <w:rPr>
          <w:b/>
          <w:sz w:val="28"/>
          <w:szCs w:val="28"/>
        </w:rPr>
      </w:pPr>
      <w:r>
        <w:rPr>
          <w:b/>
          <w:sz w:val="28"/>
          <w:szCs w:val="28"/>
        </w:rPr>
        <w:t xml:space="preserve"> Информация для родителей (законных представителей) обучающихся.</w:t>
      </w:r>
    </w:p>
    <w:p w:rsidR="00371F1D" w:rsidRDefault="00371F1D" w:rsidP="00DD6F79">
      <w:pPr>
        <w:ind w:left="-142" w:firstLine="284"/>
        <w:jc w:val="center"/>
        <w:rPr>
          <w:b/>
          <w:sz w:val="28"/>
          <w:szCs w:val="28"/>
        </w:rPr>
      </w:pPr>
    </w:p>
    <w:p w:rsidR="00DD6F79" w:rsidRDefault="00DD6F79" w:rsidP="00DD6F79">
      <w:pPr>
        <w:ind w:left="-142" w:firstLine="284"/>
        <w:jc w:val="center"/>
        <w:rPr>
          <w:b/>
          <w:szCs w:val="28"/>
        </w:rPr>
      </w:pPr>
      <w:r>
        <w:rPr>
          <w:b/>
          <w:szCs w:val="28"/>
        </w:rPr>
        <w:t>Меры безопасности при ледоставе</w:t>
      </w:r>
    </w:p>
    <w:p w:rsidR="00DD6F79" w:rsidRDefault="00DD6F79" w:rsidP="00DD6F79">
      <w:pPr>
        <w:ind w:left="-142" w:firstLine="284"/>
        <w:jc w:val="center"/>
      </w:pPr>
    </w:p>
    <w:p w:rsidR="00DD6F79" w:rsidRDefault="00DD6F79" w:rsidP="00DD6F79">
      <w:pPr>
        <w:tabs>
          <w:tab w:val="num" w:pos="1440"/>
        </w:tabs>
        <w:jc w:val="both"/>
      </w:pPr>
      <w:r>
        <w:rPr>
          <w:color w:val="000000"/>
          <w:shd w:val="clear" w:color="auto" w:fill="FFFFFF"/>
        </w:rPr>
        <w:t>В начале этой зимы синоптики обещают неустойчивую погоду. А потому в очередной раз необходимо задуматься о собственной безопасности и особенно наших детей. В начале зимы, а также в любую оттепель не нужно выходить на лёд без крайней необходимости и отпускать гулять по льду детей. Категорически запрещается выезжать на лёд на любых транспортных средствах. Согласитесь, удовольствие поскорее совершить лыжную прогулку, покататься на снегоходе или просто сократить путь домой, перейдя водоём по льду, не стоит риска для вашей жизни. Особо придется поостеречься рыбакам, чей азарт зачастую превышает чувство самосохранения.</w:t>
      </w:r>
      <w:r>
        <w:t xml:space="preserve"> </w:t>
      </w:r>
    </w:p>
    <w:p w:rsidR="00DD6F79" w:rsidRDefault="00DD6F79" w:rsidP="00DD6F79"/>
    <w:p w:rsidR="00DD6F79" w:rsidRDefault="00DD6F79" w:rsidP="00DD6F79">
      <w:pPr>
        <w:tabs>
          <w:tab w:val="num" w:pos="1440"/>
        </w:tabs>
        <w:jc w:val="both"/>
      </w:pPr>
      <w:r>
        <w:rPr>
          <w:b/>
          <w:color w:val="000000"/>
          <w:shd w:val="clear" w:color="auto" w:fill="FFFFFF"/>
        </w:rPr>
        <w:t>Чего нужно избегать в период становления льда:</w:t>
      </w:r>
      <w:r>
        <w:t xml:space="preserve"> </w:t>
      </w:r>
    </w:p>
    <w:p w:rsidR="00DD6F79" w:rsidRDefault="00DD6F79" w:rsidP="00DD6F79">
      <w:pPr>
        <w:tabs>
          <w:tab w:val="num" w:pos="1440"/>
        </w:tabs>
        <w:jc w:val="both"/>
      </w:pPr>
      <w:r>
        <w:t xml:space="preserve">Лед толщиной менее </w:t>
      </w:r>
      <w:smartTag w:uri="urn:schemas-microsoft-com:office:smarttags" w:element="metricconverter">
        <w:smartTagPr>
          <w:attr w:name="ProductID" w:val="7 см"/>
        </w:smartTagPr>
        <w:r>
          <w:t>7 см</w:t>
        </w:r>
      </w:smartTag>
      <w:r>
        <w:t xml:space="preserve"> легко ломается и не выдерживает вес человека;</w:t>
      </w:r>
    </w:p>
    <w:p w:rsidR="00DD6F79" w:rsidRDefault="00DD6F79" w:rsidP="00DD6F79">
      <w:pPr>
        <w:tabs>
          <w:tab w:val="num" w:pos="1440"/>
        </w:tabs>
        <w:jc w:val="both"/>
      </w:pPr>
      <w:r>
        <w:t>прочность льда можно определить по его внешнему виду:</w:t>
      </w:r>
    </w:p>
    <w:p w:rsidR="00DD6F79" w:rsidRDefault="00DD6F79" w:rsidP="00DD6F79">
      <w:pPr>
        <w:numPr>
          <w:ilvl w:val="0"/>
          <w:numId w:val="4"/>
        </w:numPr>
        <w:jc w:val="both"/>
      </w:pPr>
      <w:r>
        <w:t>синеватый или зеленоватый цвет – признак прочного льда</w:t>
      </w:r>
    </w:p>
    <w:p w:rsidR="00DD6F79" w:rsidRDefault="00DD6F79" w:rsidP="00DD6F79">
      <w:pPr>
        <w:numPr>
          <w:ilvl w:val="0"/>
          <w:numId w:val="4"/>
        </w:numPr>
        <w:jc w:val="both"/>
      </w:pPr>
      <w:r>
        <w:t>матово-белый или желтый цвет – признак подтаявшего льда</w:t>
      </w:r>
    </w:p>
    <w:p w:rsidR="00DD6F79" w:rsidRDefault="00DD6F79" w:rsidP="00DD6F79">
      <w:pPr>
        <w:numPr>
          <w:ilvl w:val="0"/>
          <w:numId w:val="4"/>
        </w:numPr>
        <w:jc w:val="both"/>
      </w:pPr>
      <w:r>
        <w:t>наиболее тонкий ненадежный лед находится вблизи кустов и деревьев, там где вмерзли ветки, брошенные предметы (доски, бутылки и т.д.), в местах впадения ручьев, там, где бывают ключи;</w:t>
      </w:r>
    </w:p>
    <w:p w:rsidR="00DD6F79" w:rsidRDefault="00DD6F79" w:rsidP="00DD6F79">
      <w:pPr>
        <w:jc w:val="both"/>
      </w:pPr>
      <w:r>
        <w:t>- возле берега лед тоньше и на нем могут быть трещины. На таких участках надо быть крайне осторожным;</w:t>
      </w:r>
    </w:p>
    <w:p w:rsidR="00DD6F79" w:rsidRDefault="00DD6F79" w:rsidP="00DD6F79">
      <w:pPr>
        <w:jc w:val="both"/>
      </w:pPr>
      <w:r>
        <w:t>- нельзя переходить лед по снегу, или по тропе, проложенной людьми, по их следам, т.к. лед под снегом всегда быстрее становится тоньше;</w:t>
      </w:r>
    </w:p>
    <w:p w:rsidR="00DD6F79" w:rsidRDefault="00DD6F79" w:rsidP="00DD6F79">
      <w:pPr>
        <w:rPr>
          <w:color w:val="000000"/>
          <w:shd w:val="clear" w:color="auto" w:fill="FFFFFF"/>
        </w:rPr>
      </w:pPr>
      <w:r>
        <w:rPr>
          <w:color w:val="000000"/>
        </w:rPr>
        <w:t xml:space="preserve">- </w:t>
      </w:r>
      <w:r>
        <w:rPr>
          <w:color w:val="000000"/>
          <w:shd w:val="clear" w:color="auto" w:fill="FFFFFF"/>
        </w:rPr>
        <w:t xml:space="preserve"> никогда не выходите на лед в темное время суток и при плохой видимости (если есть туман, снегопад, дождь).</w:t>
      </w:r>
      <w:r>
        <w:rPr>
          <w:color w:val="000000"/>
        </w:rPr>
        <w:br/>
      </w:r>
      <w:r>
        <w:rPr>
          <w:color w:val="000000"/>
          <w:shd w:val="clear" w:color="auto" w:fill="FFFFFF"/>
        </w:rPr>
        <w:t>-  не проверяйте на прочность лед ударом ноги. Если после первого сильного удара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r>
        <w:rPr>
          <w:rStyle w:val="apple-converted-space"/>
          <w:color w:val="000000"/>
          <w:shd w:val="clear" w:color="auto" w:fill="FFFFFF"/>
        </w:rPr>
        <w:t> </w:t>
      </w:r>
      <w:r>
        <w:rPr>
          <w:color w:val="000000"/>
        </w:rPr>
        <w:br/>
      </w:r>
      <w:r>
        <w:rPr>
          <w:color w:val="000000"/>
          <w:shd w:val="clear" w:color="auto" w:fill="FFFFFF"/>
        </w:rPr>
        <w:t xml:space="preserve">* </w:t>
      </w:r>
      <w:r w:rsidRPr="001A7AEC">
        <w:rPr>
          <w:b/>
          <w:color w:val="000000"/>
          <w:shd w:val="clear" w:color="auto" w:fill="FFFFFF"/>
        </w:rPr>
        <w:t>НЕ ДОПУСКАЙТЕ ДЕТЕЙ НА ЛЕД ВОДОЕМОВ</w:t>
      </w:r>
      <w:r>
        <w:rPr>
          <w:color w:val="000000"/>
          <w:shd w:val="clear" w:color="auto" w:fill="FFFFFF"/>
        </w:rPr>
        <w:t xml:space="preserve"> (на рыбалку, катание на лыжах и коньках).</w:t>
      </w:r>
      <w:r>
        <w:rPr>
          <w:color w:val="000000"/>
        </w:rPr>
        <w:br/>
      </w:r>
      <w:r>
        <w:rPr>
          <w:color w:val="000000"/>
          <w:shd w:val="clear" w:color="auto" w:fill="FFFFFF"/>
        </w:rPr>
        <w:t>Помните!!! Предупредить несчастный случай всегда легче, чем исправить.</w:t>
      </w:r>
      <w:r>
        <w:rPr>
          <w:color w:val="000000"/>
        </w:rPr>
        <w:br/>
      </w:r>
      <w:r>
        <w:rPr>
          <w:color w:val="000000"/>
          <w:shd w:val="clear" w:color="auto" w:fill="FFFFFF"/>
        </w:rPr>
        <w:t xml:space="preserve">в случае чрезвычайной ситуации вы всегда можете обратиться по номеру </w:t>
      </w:r>
    </w:p>
    <w:p w:rsidR="001F013C" w:rsidRDefault="00DD6F79" w:rsidP="001F013C">
      <w:pPr>
        <w:rPr>
          <w:sz w:val="22"/>
          <w:szCs w:val="22"/>
        </w:rPr>
      </w:pPr>
      <w:r>
        <w:rPr>
          <w:color w:val="000000"/>
          <w:shd w:val="clear" w:color="auto" w:fill="FFFFFF"/>
        </w:rPr>
        <w:t>службу спасения - 01 (</w:t>
      </w:r>
      <w:proofErr w:type="gramStart"/>
      <w:r>
        <w:rPr>
          <w:color w:val="000000"/>
          <w:shd w:val="clear" w:color="auto" w:fill="FFFFFF"/>
        </w:rPr>
        <w:t>с</w:t>
      </w:r>
      <w:proofErr w:type="gramEnd"/>
      <w:r>
        <w:rPr>
          <w:color w:val="000000"/>
          <w:shd w:val="clear" w:color="auto" w:fill="FFFFFF"/>
        </w:rPr>
        <w:t xml:space="preserve"> мобильного -112).</w:t>
      </w:r>
      <w:r w:rsidRPr="003918DF">
        <w:rPr>
          <w:sz w:val="22"/>
          <w:szCs w:val="22"/>
        </w:rPr>
        <w:t xml:space="preserve"> </w:t>
      </w:r>
    </w:p>
    <w:p w:rsidR="001F013C" w:rsidRDefault="001F013C" w:rsidP="001F013C">
      <w:pPr>
        <w:rPr>
          <w:sz w:val="22"/>
          <w:szCs w:val="22"/>
        </w:rPr>
      </w:pPr>
    </w:p>
    <w:p w:rsidR="001F013C" w:rsidRPr="00221BDF" w:rsidRDefault="001F013C" w:rsidP="001F013C">
      <w:pPr>
        <w:rPr>
          <w:rFonts w:ascii="Arial" w:hAnsi="Arial" w:cs="Arial"/>
          <w:sz w:val="22"/>
          <w:szCs w:val="22"/>
        </w:rPr>
      </w:pPr>
      <w:r w:rsidRPr="00221BDF">
        <w:rPr>
          <w:rFonts w:ascii="Arial" w:hAnsi="Arial" w:cs="Arial"/>
          <w:sz w:val="22"/>
          <w:szCs w:val="22"/>
        </w:rPr>
        <w:t>По всем интересующим вопросам обращаться</w:t>
      </w:r>
      <w:proofErr w:type="gramStart"/>
      <w:r w:rsidRPr="00221BDF">
        <w:rPr>
          <w:rFonts w:ascii="Arial" w:hAnsi="Arial" w:cs="Arial"/>
          <w:sz w:val="22"/>
          <w:szCs w:val="22"/>
        </w:rPr>
        <w:t xml:space="preserve"> :</w:t>
      </w:r>
      <w:proofErr w:type="gramEnd"/>
      <w:r w:rsidRPr="00221BDF">
        <w:rPr>
          <w:rFonts w:ascii="Arial" w:hAnsi="Arial" w:cs="Arial"/>
          <w:sz w:val="22"/>
          <w:szCs w:val="22"/>
        </w:rPr>
        <w:t xml:space="preserve"> - с 9.00 до 16.00. по адресу: </w:t>
      </w:r>
    </w:p>
    <w:p w:rsidR="001F013C" w:rsidRPr="00221BDF" w:rsidRDefault="001F013C" w:rsidP="001F013C">
      <w:pPr>
        <w:rPr>
          <w:rFonts w:ascii="Arial" w:hAnsi="Arial" w:cs="Arial"/>
          <w:sz w:val="22"/>
          <w:szCs w:val="22"/>
        </w:rPr>
      </w:pPr>
      <w:r w:rsidRPr="00221BDF">
        <w:rPr>
          <w:rFonts w:ascii="Arial" w:hAnsi="Arial" w:cs="Arial"/>
          <w:sz w:val="22"/>
          <w:szCs w:val="22"/>
        </w:rPr>
        <w:t xml:space="preserve">с. </w:t>
      </w:r>
      <w:proofErr w:type="gramStart"/>
      <w:r w:rsidRPr="00221BDF">
        <w:rPr>
          <w:rFonts w:ascii="Arial" w:hAnsi="Arial" w:cs="Arial"/>
          <w:sz w:val="22"/>
          <w:szCs w:val="22"/>
        </w:rPr>
        <w:t>Половинное</w:t>
      </w:r>
      <w:proofErr w:type="gramEnd"/>
      <w:r w:rsidRPr="00221BDF">
        <w:rPr>
          <w:rFonts w:ascii="Arial" w:hAnsi="Arial" w:cs="Arial"/>
          <w:sz w:val="22"/>
          <w:szCs w:val="22"/>
        </w:rPr>
        <w:t xml:space="preserve">, ул. Ленина,11а.  </w:t>
      </w:r>
    </w:p>
    <w:p w:rsidR="001F013C" w:rsidRPr="00221BDF" w:rsidRDefault="001F013C" w:rsidP="001F013C">
      <w:pPr>
        <w:rPr>
          <w:rFonts w:ascii="Arial" w:hAnsi="Arial" w:cs="Arial"/>
          <w:color w:val="000000"/>
          <w:sz w:val="22"/>
          <w:szCs w:val="22"/>
          <w:shd w:val="clear" w:color="auto" w:fill="FFFFFF"/>
        </w:rPr>
      </w:pPr>
      <w:r w:rsidRPr="00221BDF">
        <w:rPr>
          <w:rFonts w:ascii="Arial" w:hAnsi="Arial" w:cs="Arial"/>
          <w:color w:val="000000"/>
          <w:sz w:val="22"/>
          <w:szCs w:val="22"/>
          <w:shd w:val="clear" w:color="auto" w:fill="FFFFFF"/>
        </w:rPr>
        <w:t xml:space="preserve">Руководитель </w:t>
      </w:r>
      <w:proofErr w:type="spellStart"/>
      <w:r w:rsidRPr="00221BDF">
        <w:rPr>
          <w:rFonts w:ascii="Arial" w:hAnsi="Arial" w:cs="Arial"/>
          <w:color w:val="000000"/>
          <w:sz w:val="22"/>
          <w:szCs w:val="22"/>
          <w:shd w:val="clear" w:color="auto" w:fill="FFFFFF"/>
        </w:rPr>
        <w:t>Половинского</w:t>
      </w:r>
      <w:proofErr w:type="spellEnd"/>
      <w:r w:rsidRPr="00221BDF">
        <w:rPr>
          <w:rFonts w:ascii="Arial" w:hAnsi="Arial" w:cs="Arial"/>
          <w:color w:val="000000"/>
          <w:sz w:val="22"/>
          <w:szCs w:val="22"/>
          <w:shd w:val="clear" w:color="auto" w:fill="FFFFFF"/>
        </w:rPr>
        <w:t xml:space="preserve"> инспекторского участка </w:t>
      </w:r>
    </w:p>
    <w:p w:rsidR="001F013C" w:rsidRPr="00221BDF" w:rsidRDefault="001F013C" w:rsidP="001F013C">
      <w:pPr>
        <w:rPr>
          <w:rFonts w:ascii="Arial" w:hAnsi="Arial" w:cs="Arial"/>
          <w:color w:val="000000"/>
          <w:sz w:val="22"/>
          <w:szCs w:val="22"/>
          <w:shd w:val="clear" w:color="auto" w:fill="FFFFFF"/>
        </w:rPr>
      </w:pPr>
      <w:r w:rsidRPr="00221BDF">
        <w:rPr>
          <w:rFonts w:ascii="Arial" w:hAnsi="Arial" w:cs="Arial"/>
          <w:color w:val="000000"/>
          <w:sz w:val="22"/>
          <w:szCs w:val="22"/>
          <w:shd w:val="clear" w:color="auto" w:fill="FFFFFF"/>
        </w:rPr>
        <w:t>Центра ГИМС (управления) Главного управления  МЧС России по Курганской области</w:t>
      </w:r>
      <w:r w:rsidRPr="00221BDF">
        <w:rPr>
          <w:rFonts w:ascii="Arial" w:hAnsi="Arial" w:cs="Arial"/>
          <w:sz w:val="22"/>
          <w:szCs w:val="22"/>
        </w:rPr>
        <w:t xml:space="preserve"> </w:t>
      </w:r>
    </w:p>
    <w:p w:rsidR="001F013C" w:rsidRPr="00221BDF" w:rsidRDefault="001F013C" w:rsidP="001F013C">
      <w:pPr>
        <w:rPr>
          <w:rFonts w:ascii="Arial" w:hAnsi="Arial" w:cs="Arial"/>
          <w:sz w:val="22"/>
          <w:szCs w:val="22"/>
        </w:rPr>
      </w:pPr>
      <w:r w:rsidRPr="00221BDF">
        <w:rPr>
          <w:rFonts w:ascii="Arial" w:hAnsi="Arial" w:cs="Arial"/>
          <w:sz w:val="22"/>
          <w:szCs w:val="22"/>
        </w:rPr>
        <w:t>Старший государственный  инспектор Гоголев  Юрий Иванович.</w:t>
      </w:r>
    </w:p>
    <w:p w:rsidR="001F013C" w:rsidRPr="00221BDF" w:rsidRDefault="001F013C" w:rsidP="001F013C">
      <w:pPr>
        <w:ind w:left="360"/>
        <w:rPr>
          <w:rFonts w:ascii="Arial" w:hAnsi="Arial" w:cs="Arial"/>
          <w:sz w:val="22"/>
          <w:szCs w:val="22"/>
        </w:rPr>
      </w:pPr>
      <w:r w:rsidRPr="00221BDF">
        <w:rPr>
          <w:rFonts w:ascii="Arial" w:hAnsi="Arial" w:cs="Arial"/>
          <w:sz w:val="22"/>
          <w:szCs w:val="22"/>
        </w:rPr>
        <w:t>Телефоны мобильные – 89128347191.</w:t>
      </w:r>
      <w:r w:rsidRPr="00221BDF">
        <w:rPr>
          <w:rFonts w:ascii="Arial" w:hAnsi="Arial" w:cs="Arial"/>
          <w:b/>
          <w:sz w:val="22"/>
          <w:szCs w:val="22"/>
        </w:rPr>
        <w:t xml:space="preserve"> </w:t>
      </w:r>
      <w:r w:rsidRPr="00221BDF">
        <w:rPr>
          <w:rFonts w:ascii="Arial" w:hAnsi="Arial" w:cs="Arial"/>
          <w:sz w:val="22"/>
          <w:szCs w:val="22"/>
        </w:rPr>
        <w:t>– 89097227582. В рабочее время.</w:t>
      </w:r>
    </w:p>
    <w:p w:rsidR="00DD6F79" w:rsidRDefault="00DD6F79" w:rsidP="00DD6F79">
      <w:pPr>
        <w:rPr>
          <w:sz w:val="22"/>
          <w:szCs w:val="22"/>
        </w:rPr>
      </w:pPr>
    </w:p>
    <w:p w:rsidR="00DD6F79" w:rsidRDefault="00DD6F79" w:rsidP="00DD6F79">
      <w:pPr>
        <w:rPr>
          <w:sz w:val="22"/>
          <w:szCs w:val="22"/>
        </w:rPr>
      </w:pPr>
    </w:p>
    <w:p w:rsidR="00DD6F79" w:rsidRPr="003918DF" w:rsidRDefault="00DD6F79" w:rsidP="00DD6F79"/>
    <w:p w:rsidR="002B79B2" w:rsidRPr="00516B87" w:rsidRDefault="002B79B2" w:rsidP="00984633"/>
    <w:tbl>
      <w:tblPr>
        <w:tblW w:w="6726" w:type="dxa"/>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6726"/>
      </w:tblGrid>
      <w:tr w:rsidR="002B1831" w:rsidRPr="009D291F" w:rsidTr="006B4941">
        <w:trPr>
          <w:trHeight w:val="584"/>
          <w:tblCellSpacing w:w="7" w:type="dxa"/>
          <w:jc w:val="center"/>
        </w:trPr>
        <w:tc>
          <w:tcPr>
            <w:tcW w:w="6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1831" w:rsidRPr="009D291F" w:rsidRDefault="002B1831" w:rsidP="006B4941">
            <w:pPr>
              <w:spacing w:before="120" w:after="120"/>
              <w:rPr>
                <w:rFonts w:ascii="Arial" w:hAnsi="Arial" w:cs="Arial"/>
                <w:color w:val="000000"/>
                <w:sz w:val="18"/>
                <w:szCs w:val="18"/>
              </w:rPr>
            </w:pPr>
            <w:r w:rsidRPr="009D291F">
              <w:rPr>
                <w:rFonts w:ascii="Arial" w:hAnsi="Arial" w:cs="Arial"/>
                <w:b/>
                <w:bCs/>
                <w:color w:val="000080"/>
                <w:sz w:val="33"/>
              </w:rPr>
              <w:t>   Важно знать телефоны вызова экстренных служб: 112</w:t>
            </w:r>
          </w:p>
        </w:tc>
      </w:tr>
    </w:tbl>
    <w:p w:rsidR="002B1831" w:rsidRPr="009D291F" w:rsidRDefault="002B1831" w:rsidP="002B1831">
      <w:pPr>
        <w:shd w:val="clear" w:color="auto" w:fill="FFFFFF"/>
        <w:spacing w:before="120" w:after="120"/>
        <w:jc w:val="both"/>
        <w:rPr>
          <w:rFonts w:ascii="Arial" w:hAnsi="Arial" w:cs="Arial"/>
          <w:color w:val="000000"/>
          <w:sz w:val="18"/>
          <w:szCs w:val="18"/>
        </w:rPr>
      </w:pPr>
      <w:r w:rsidRPr="009D291F">
        <w:rPr>
          <w:rFonts w:ascii="Arial" w:hAnsi="Arial" w:cs="Arial"/>
          <w:color w:val="000000"/>
          <w:sz w:val="18"/>
          <w:szCs w:val="18"/>
        </w:rPr>
        <w:lastRenderedPageBreak/>
        <w:t> </w:t>
      </w:r>
    </w:p>
    <w:p w:rsidR="00371F1D" w:rsidRDefault="002B1831" w:rsidP="002B1831">
      <w:pPr>
        <w:shd w:val="clear" w:color="auto" w:fill="FFFFFF"/>
        <w:spacing w:before="120" w:after="120"/>
        <w:jc w:val="both"/>
        <w:rPr>
          <w:rFonts w:ascii="Arial" w:hAnsi="Arial" w:cs="Arial"/>
          <w:b/>
          <w:bCs/>
          <w:color w:val="B22222"/>
          <w:sz w:val="30"/>
        </w:rPr>
      </w:pPr>
      <w:r w:rsidRPr="009D291F">
        <w:rPr>
          <w:rFonts w:ascii="Arial" w:hAnsi="Arial" w:cs="Arial"/>
          <w:b/>
          <w:bCs/>
          <w:color w:val="B22222"/>
          <w:sz w:val="30"/>
        </w:rPr>
        <w:t>                                             </w:t>
      </w:r>
    </w:p>
    <w:p w:rsidR="002B1831" w:rsidRPr="009D291F" w:rsidRDefault="002B1831" w:rsidP="00B663CF">
      <w:pPr>
        <w:shd w:val="clear" w:color="auto" w:fill="FFFFFF"/>
        <w:spacing w:before="120" w:after="120"/>
        <w:jc w:val="center"/>
        <w:rPr>
          <w:rFonts w:ascii="Arial" w:hAnsi="Arial" w:cs="Arial"/>
          <w:color w:val="000000"/>
          <w:sz w:val="18"/>
          <w:szCs w:val="18"/>
        </w:rPr>
      </w:pPr>
      <w:r w:rsidRPr="009D291F">
        <w:rPr>
          <w:rFonts w:ascii="Arial" w:hAnsi="Arial" w:cs="Arial"/>
          <w:b/>
          <w:bCs/>
          <w:color w:val="B22222"/>
          <w:sz w:val="30"/>
        </w:rPr>
        <w:t>Это ВАЖНО знать!</w:t>
      </w:r>
    </w:p>
    <w:p w:rsidR="002B1831" w:rsidRPr="009D291F" w:rsidRDefault="002B1831" w:rsidP="002B1831">
      <w:pPr>
        <w:shd w:val="clear" w:color="auto" w:fill="FFFFFF"/>
        <w:spacing w:before="120" w:after="120"/>
        <w:jc w:val="both"/>
        <w:rPr>
          <w:rFonts w:ascii="Arial" w:hAnsi="Arial" w:cs="Arial"/>
          <w:color w:val="000000"/>
          <w:sz w:val="18"/>
          <w:szCs w:val="18"/>
        </w:rPr>
      </w:pPr>
      <w:r w:rsidRPr="009D291F">
        <w:rPr>
          <w:rFonts w:ascii="Arial" w:hAnsi="Arial" w:cs="Arial"/>
          <w:color w:val="000000"/>
          <w:sz w:val="18"/>
          <w:szCs w:val="18"/>
        </w:rPr>
        <w:t> </w:t>
      </w:r>
    </w:p>
    <w:p w:rsidR="002B1831" w:rsidRPr="002B1831" w:rsidRDefault="002B1831" w:rsidP="002B1831">
      <w:pPr>
        <w:shd w:val="clear" w:color="auto" w:fill="FFFFFF"/>
        <w:spacing w:before="120" w:after="120"/>
        <w:rPr>
          <w:rFonts w:ascii="Arial" w:hAnsi="Arial" w:cs="Arial"/>
          <w:color w:val="0000FF"/>
        </w:rPr>
      </w:pPr>
      <w:r w:rsidRPr="00AA3423">
        <w:rPr>
          <w:rFonts w:ascii="Arial" w:hAnsi="Arial" w:cs="Arial"/>
          <w:color w:val="0000FF"/>
        </w:rPr>
        <w:t>·</w:t>
      </w:r>
      <w:r w:rsidRPr="00AA3423">
        <w:rPr>
          <w:rFonts w:ascii="Arial" w:hAnsi="Arial" w:cs="Arial"/>
          <w:noProof/>
          <w:color w:val="0000FF"/>
        </w:rPr>
        <w:drawing>
          <wp:inline distT="0" distB="0" distL="0" distR="0">
            <wp:extent cx="2543175" cy="2095500"/>
            <wp:effectExtent l="19050" t="0" r="9525" b="0"/>
            <wp:docPr id="1" name="Рисунок 1" descr="http://www.solnishko12.sheledu.ru/images/phocagaller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nishko12.sheledu.ru/images/phocagallery/31.JPG"/>
                    <pic:cNvPicPr>
                      <a:picLocks noChangeAspect="1" noChangeArrowheads="1"/>
                    </pic:cNvPicPr>
                  </pic:nvPicPr>
                  <pic:blipFill>
                    <a:blip r:embed="rId6" cstate="print"/>
                    <a:srcRect/>
                    <a:stretch>
                      <a:fillRect/>
                    </a:stretch>
                  </pic:blipFill>
                  <pic:spPr bwMode="auto">
                    <a:xfrm>
                      <a:off x="0" y="0"/>
                      <a:ext cx="2543175" cy="2095500"/>
                    </a:xfrm>
                    <a:prstGeom prst="rect">
                      <a:avLst/>
                    </a:prstGeom>
                    <a:noFill/>
                    <a:ln w="9525">
                      <a:noFill/>
                      <a:miter lim="800000"/>
                      <a:headEnd/>
                      <a:tailEnd/>
                    </a:ln>
                  </pic:spPr>
                </pic:pic>
              </a:graphicData>
            </a:graphic>
          </wp:inline>
        </w:drawing>
      </w:r>
      <w:r w:rsidRPr="00AA3423">
        <w:rPr>
          <w:rFonts w:ascii="Arial" w:hAnsi="Arial" w:cs="Arial"/>
          <w:color w:val="0000FF"/>
        </w:rPr>
        <w:t xml:space="preserve">                     </w:t>
      </w:r>
    </w:p>
    <w:p w:rsidR="002B1831" w:rsidRPr="00AA3423" w:rsidRDefault="002B1831" w:rsidP="002B1831">
      <w:pPr>
        <w:shd w:val="clear" w:color="auto" w:fill="FFFFFF"/>
        <w:spacing w:before="120" w:after="120"/>
        <w:rPr>
          <w:rFonts w:ascii="Arial" w:hAnsi="Arial" w:cs="Arial"/>
          <w:color w:val="0000FF"/>
          <w:sz w:val="18"/>
          <w:szCs w:val="18"/>
        </w:rPr>
      </w:pPr>
      <w:r w:rsidRPr="00AA3423">
        <w:rPr>
          <w:rFonts w:ascii="Arial" w:hAnsi="Arial" w:cs="Arial"/>
          <w:color w:val="0000FF"/>
        </w:rPr>
        <w:t xml:space="preserve">Безопасным для человека считается лед толщиною не менее 10 сантиметров в пресной воде и15 сантиметров в соленой. </w:t>
      </w:r>
    </w:p>
    <w:p w:rsidR="002B1831" w:rsidRPr="00AA3423" w:rsidRDefault="002B1831" w:rsidP="002B1831">
      <w:pPr>
        <w:shd w:val="clear" w:color="auto" w:fill="FFFFFF"/>
        <w:spacing w:before="120" w:after="120"/>
        <w:jc w:val="both"/>
        <w:rPr>
          <w:rFonts w:ascii="Arial" w:hAnsi="Arial" w:cs="Arial"/>
          <w:color w:val="0000FF"/>
          <w:sz w:val="18"/>
          <w:szCs w:val="18"/>
        </w:rPr>
      </w:pPr>
      <w:r w:rsidRPr="00AA3423">
        <w:rPr>
          <w:rFonts w:ascii="Arial" w:hAnsi="Arial" w:cs="Arial"/>
          <w:color w:val="0000FF"/>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деревьев, кустов.</w:t>
      </w:r>
    </w:p>
    <w:p w:rsidR="002B1831" w:rsidRPr="00AA3423" w:rsidRDefault="002B1831" w:rsidP="002B1831">
      <w:pPr>
        <w:numPr>
          <w:ilvl w:val="0"/>
          <w:numId w:val="7"/>
        </w:numPr>
        <w:shd w:val="clear" w:color="auto" w:fill="FFFFFF"/>
        <w:spacing w:before="120" w:after="120"/>
        <w:ind w:left="360"/>
        <w:jc w:val="both"/>
        <w:rPr>
          <w:rFonts w:ascii="Arial" w:hAnsi="Arial" w:cs="Arial"/>
          <w:color w:val="0000FF"/>
          <w:sz w:val="18"/>
          <w:szCs w:val="18"/>
        </w:rPr>
      </w:pPr>
      <w:r w:rsidRPr="00AA3423">
        <w:rPr>
          <w:rFonts w:ascii="Arial" w:hAnsi="Arial" w:cs="Arial"/>
          <w:color w:val="0000FF"/>
        </w:rPr>
        <w:t>Если   температура   воздуха   выше   0   градусов держится более трех дней, то прочность льда снижается на 25%.</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Ни в коем случае нельзя выходить на лед в темное время суток и при плохой видимости (туман, снегопад, дождь).</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Следует опасаться мест, где лед запорошен снегом: под снегом лед нарастает значительно медленнее. Если вы видите на льду темное пятно - в этом месте лед тонкий.</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Если на запорошенной снегом поверхности водоема вы увидите чистое, не запорошенное снегом место, значит, здесь может быть полынья, не успевшая покрыться толстым крепким льдом.</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Прозрачный, без пузырьков, без растительности, голубоватый или зеленоватый – такой лед прочнее, чем непрозрачный (матовый), желтоватый, рыхлый, с пузырьками воздуха, с растительностью.</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Если вы собираетесь перейти через реку на лыжах, то крепления на них надо отстегнуть, петли палок на кисти рук не накидывать; сумку или рюкзак повесить на одно плечо – в случае опасности все это постараться сбросить с себя.</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Группе людей, проходящих по льду, необходимо идти на расстоянии не менее пяти метров друг от друга.</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При перевозке небольших грузов, их следует класть на сани или брусья с большой площадью опоры на лед, чтобы избежать провала.</w:t>
      </w:r>
    </w:p>
    <w:p w:rsidR="002B1831" w:rsidRPr="00AA3423" w:rsidRDefault="002B1831" w:rsidP="002B1831">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Внимательно слушайте и следите за тем, как ведет себя лед.</w:t>
      </w:r>
    </w:p>
    <w:p w:rsidR="002B1831" w:rsidRPr="00F10A26" w:rsidRDefault="002B1831" w:rsidP="00F10A26">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Если лед начал трескаться, осторожно ложитесь и ползите по своим следам обратно.</w:t>
      </w: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2B1831" w:rsidRPr="00AA3423" w:rsidRDefault="002B1831" w:rsidP="002B1831">
      <w:pPr>
        <w:shd w:val="clear" w:color="auto" w:fill="FFFFFF"/>
        <w:spacing w:before="120" w:after="120"/>
        <w:jc w:val="both"/>
        <w:rPr>
          <w:rFonts w:ascii="Arial" w:hAnsi="Arial" w:cs="Arial"/>
          <w:color w:val="0000FF"/>
          <w:sz w:val="18"/>
          <w:szCs w:val="18"/>
        </w:rPr>
      </w:pPr>
      <w:r w:rsidRPr="00AA3423">
        <w:rPr>
          <w:rFonts w:ascii="Arial" w:hAnsi="Arial" w:cs="Arial"/>
          <w:b/>
          <w:bCs/>
          <w:color w:val="0000FF"/>
          <w:sz w:val="27"/>
        </w:rPr>
        <w:t>Если все-таки произошла беда и вы провалились, что делать?</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noProof/>
          <w:color w:val="0000FF"/>
        </w:rPr>
        <w:drawing>
          <wp:inline distT="0" distB="0" distL="0" distR="0">
            <wp:extent cx="2638425" cy="2476500"/>
            <wp:effectExtent l="19050" t="0" r="9525" b="0"/>
            <wp:docPr id="2" name="Рисунок 2" descr="http://www.solnishko12.sheledu.ru/images/phocagallery/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nishko12.sheledu.ru/images/phocagallery/32.JPG"/>
                    <pic:cNvPicPr>
                      <a:picLocks noChangeAspect="1" noChangeArrowheads="1"/>
                    </pic:cNvPicPr>
                  </pic:nvPicPr>
                  <pic:blipFill>
                    <a:blip r:embed="rId7" cstate="print"/>
                    <a:srcRect/>
                    <a:stretch>
                      <a:fillRect/>
                    </a:stretch>
                  </pic:blipFill>
                  <pic:spPr bwMode="auto">
                    <a:xfrm>
                      <a:off x="0" y="0"/>
                      <a:ext cx="2638425" cy="2476500"/>
                    </a:xfrm>
                    <a:prstGeom prst="rect">
                      <a:avLst/>
                    </a:prstGeom>
                    <a:noFill/>
                    <a:ln w="9525">
                      <a:noFill/>
                      <a:miter lim="800000"/>
                      <a:headEnd/>
                      <a:tailEnd/>
                    </a:ln>
                  </pic:spPr>
                </pic:pic>
              </a:graphicData>
            </a:graphic>
          </wp:inline>
        </w:drawing>
      </w:r>
      <w:r w:rsidRPr="00AA3423">
        <w:rPr>
          <w:rFonts w:ascii="Arial" w:hAnsi="Arial" w:cs="Arial"/>
          <w:color w:val="0000FF"/>
        </w:rPr>
        <w:t>Главное - не терять самообладание!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Провалившись под лед, раскиньте  руки и постарайтесь избавиться от лишних тяжестей.</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Если есть кто-то рядом, зовите на помощь.</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Старайтесь не погружаться под воду с головой.</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Если возможно, переберитесь к тому краю полыньи, где течение не унесет вас под лед.</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Не делайте резких движений и не обламывайте кромку.</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Выбираться на лед можно таким же способом, каким садятся на высокие подоконники, т.е. спиной к выбранному месту.</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Как только большая часть тела окажется на льду, перекатитесь на живот и отползайте подальше от места провала.</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Выбирайтесь, по возможности, в ту сторону, откуда пришли – там проверенный лед.</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Если трещина во льду большая, пробуйте выплыть спиной.</w:t>
      </w:r>
    </w:p>
    <w:p w:rsidR="002B1831" w:rsidRPr="00AA3423" w:rsidRDefault="002B1831" w:rsidP="002B1831">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Выбравшись из пролома, нужно откатиться и ползти в сторону, обратную направлению движения.</w:t>
      </w:r>
    </w:p>
    <w:p w:rsidR="002B1831" w:rsidRPr="00F10A26" w:rsidRDefault="002B1831" w:rsidP="00F10A26">
      <w:pPr>
        <w:numPr>
          <w:ilvl w:val="0"/>
          <w:numId w:val="8"/>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После необходимо обратиться к врачу.</w:t>
      </w: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F06268" w:rsidRDefault="00F06268" w:rsidP="002B1831">
      <w:pPr>
        <w:shd w:val="clear" w:color="auto" w:fill="FFFFFF"/>
        <w:spacing w:before="120" w:after="120"/>
        <w:jc w:val="both"/>
        <w:rPr>
          <w:rFonts w:ascii="Arial" w:hAnsi="Arial" w:cs="Arial"/>
          <w:b/>
          <w:bCs/>
          <w:color w:val="0000FF"/>
          <w:sz w:val="27"/>
        </w:rPr>
      </w:pPr>
    </w:p>
    <w:p w:rsidR="002B1831" w:rsidRPr="00AA3423" w:rsidRDefault="002B1831" w:rsidP="002B1831">
      <w:pPr>
        <w:shd w:val="clear" w:color="auto" w:fill="FFFFFF"/>
        <w:spacing w:before="120" w:after="120"/>
        <w:jc w:val="both"/>
        <w:rPr>
          <w:rFonts w:ascii="Arial" w:hAnsi="Arial" w:cs="Arial"/>
          <w:color w:val="0000FF"/>
          <w:sz w:val="18"/>
          <w:szCs w:val="18"/>
        </w:rPr>
      </w:pPr>
      <w:r w:rsidRPr="00AA3423">
        <w:rPr>
          <w:rFonts w:ascii="Arial" w:hAnsi="Arial" w:cs="Arial"/>
          <w:b/>
          <w:bCs/>
          <w:color w:val="0000FF"/>
          <w:sz w:val="27"/>
        </w:rPr>
        <w:t>Если Вы стали очевидцем, как человек провалился под лед.</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noProof/>
          <w:color w:val="0000FF"/>
        </w:rPr>
        <w:drawing>
          <wp:inline distT="0" distB="0" distL="0" distR="0">
            <wp:extent cx="3181350" cy="2228850"/>
            <wp:effectExtent l="19050" t="0" r="0" b="0"/>
            <wp:docPr id="3" name="Рисунок 3" descr="http://www.solnishko12.sheledu.ru/images/phocagallery/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nishko12.sheledu.ru/images/phocagallery/33.JPG"/>
                    <pic:cNvPicPr>
                      <a:picLocks noChangeAspect="1" noChangeArrowheads="1"/>
                    </pic:cNvPicPr>
                  </pic:nvPicPr>
                  <pic:blipFill>
                    <a:blip r:embed="rId8" cstate="print"/>
                    <a:srcRect/>
                    <a:stretch>
                      <a:fillRect/>
                    </a:stretch>
                  </pic:blipFill>
                  <pic:spPr bwMode="auto">
                    <a:xfrm>
                      <a:off x="0" y="0"/>
                      <a:ext cx="3181350" cy="2228850"/>
                    </a:xfrm>
                    <a:prstGeom prst="rect">
                      <a:avLst/>
                    </a:prstGeom>
                    <a:noFill/>
                    <a:ln w="9525">
                      <a:noFill/>
                      <a:miter lim="800000"/>
                      <a:headEnd/>
                      <a:tailEnd/>
                    </a:ln>
                  </pic:spPr>
                </pic:pic>
              </a:graphicData>
            </a:graphic>
          </wp:inline>
        </w:drawing>
      </w:r>
      <w:r w:rsidR="005715E9" w:rsidRPr="005715E9">
        <w:rPr>
          <w:rFonts w:ascii="Arial" w:hAnsi="Arial" w:cs="Arial"/>
          <w:color w:val="0000FF"/>
        </w:rPr>
        <w:t xml:space="preserve"> </w:t>
      </w:r>
      <w:r w:rsidRPr="005715E9">
        <w:rPr>
          <w:rFonts w:ascii="Arial" w:hAnsi="Arial" w:cs="Arial"/>
          <w:color w:val="0000FF"/>
        </w:rPr>
        <w:t>Немедленно   крикните   ему,   что   идете   на помощь</w:t>
      </w:r>
      <w:r w:rsidRPr="005715E9">
        <w:rPr>
          <w:rFonts w:ascii="Arial" w:hAnsi="Arial" w:cs="Arial"/>
          <w:color w:val="0000FF"/>
          <w:sz w:val="18"/>
          <w:szCs w:val="18"/>
        </w:rPr>
        <w:t>.</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Немедленно   сообщите  о   произошедшем   в службу спасения.</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Оказывающий   помощь   должен   обвязаться веревкой, предварительно закрепив ее на берегу.</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Из-за  опасности  самому  попасть  в полынью приближаться к провалившемуся под лед нужно лежа с раскинутыми в стороны руками и ногами.</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Подложите под себя лыжи, фанеру или доску, чтобы увеличить площадь опоры и ползите на них.</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Если под рукой имеются доски, лестницы, шесты или другие предметы, то их надо использовать для оказания помощи.</w:t>
      </w:r>
      <w:r w:rsidRPr="00AA3423">
        <w:rPr>
          <w:rFonts w:ascii="Arial" w:hAnsi="Arial" w:cs="Arial"/>
          <w:color w:val="0000FF"/>
          <w:sz w:val="18"/>
          <w:szCs w:val="18"/>
        </w:rPr>
        <w:t> </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Когда есть промоины или битый лед, необходимо использовать спасательные шлюпки, для продвижения её вперед используются кошки и багры.</w:t>
      </w:r>
    </w:p>
    <w:p w:rsidR="002B1831" w:rsidRPr="00AA3423" w:rsidRDefault="002B1831" w:rsidP="002B1831">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Действуйте решительно и быстро, пострадавший коченеет в ледяной воде, намокшая одежда тянет его вниз.</w:t>
      </w:r>
    </w:p>
    <w:p w:rsidR="002B1831" w:rsidRPr="00F10A26" w:rsidRDefault="002B1831" w:rsidP="00F10A26">
      <w:pPr>
        <w:numPr>
          <w:ilvl w:val="0"/>
          <w:numId w:val="9"/>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Подав пострадавшему подручное средство, вытащите его на лед и ползком двигайтесь от опасной зоны.</w:t>
      </w:r>
    </w:p>
    <w:p w:rsidR="002B1831" w:rsidRPr="00AA3423" w:rsidRDefault="002B1831" w:rsidP="002B1831">
      <w:pPr>
        <w:shd w:val="clear" w:color="auto" w:fill="FFFFFF"/>
        <w:spacing w:before="120" w:after="120"/>
        <w:jc w:val="both"/>
        <w:rPr>
          <w:rFonts w:ascii="Arial" w:hAnsi="Arial" w:cs="Arial"/>
          <w:color w:val="0000FF"/>
          <w:sz w:val="18"/>
          <w:szCs w:val="18"/>
        </w:rPr>
      </w:pPr>
      <w:r w:rsidRPr="00AA3423">
        <w:rPr>
          <w:rFonts w:ascii="Arial" w:hAnsi="Arial" w:cs="Arial"/>
          <w:b/>
          <w:bCs/>
          <w:color w:val="0000FF"/>
          <w:sz w:val="27"/>
        </w:rPr>
        <w:t>Первая помощь пострадавшему.</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Снимите и отожмите всю одежду пострадавшего, потом снова оденьте (если нет сухой одежды) и укутайте полиэтиленом (происходит эффект</w:t>
      </w:r>
      <w:r w:rsidR="008975A8">
        <w:rPr>
          <w:rFonts w:ascii="Arial" w:hAnsi="Arial" w:cs="Arial"/>
          <w:color w:val="0000FF"/>
        </w:rPr>
        <w:t xml:space="preserve"> </w:t>
      </w:r>
      <w:r w:rsidRPr="00AA3423">
        <w:rPr>
          <w:rFonts w:ascii="Arial" w:hAnsi="Arial" w:cs="Arial"/>
          <w:color w:val="0000FF"/>
        </w:rPr>
        <w:t>парника).</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Если это сделать невозможно, то разведите костер и окажите максимальную помощь, можно поделиться своей сухой одеждой.</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lastRenderedPageBreak/>
        <w:t>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2B1831" w:rsidRPr="00AA3423" w:rsidRDefault="002B1831" w:rsidP="002B1831">
      <w:pPr>
        <w:numPr>
          <w:ilvl w:val="0"/>
          <w:numId w:val="10"/>
        </w:numPr>
        <w:shd w:val="clear" w:color="auto" w:fill="FFFFFF"/>
        <w:spacing w:before="100" w:beforeAutospacing="1" w:after="100" w:afterAutospacing="1"/>
        <w:ind w:left="0"/>
        <w:jc w:val="both"/>
        <w:rPr>
          <w:rFonts w:ascii="Arial" w:hAnsi="Arial" w:cs="Arial"/>
          <w:color w:val="0000FF"/>
          <w:sz w:val="18"/>
          <w:szCs w:val="18"/>
        </w:rPr>
      </w:pPr>
      <w:r w:rsidRPr="00AA3423">
        <w:rPr>
          <w:rFonts w:ascii="Arial" w:hAnsi="Arial" w:cs="Arial"/>
          <w:color w:val="0000FF"/>
        </w:rPr>
        <w:t>Пострадавшего необходимо направить в медицинское учреждение. Дальнейшее лечение должны проводить врачи.</w:t>
      </w:r>
    </w:p>
    <w:p w:rsidR="002B1831" w:rsidRPr="00AA3423" w:rsidRDefault="002B1831" w:rsidP="002B1831">
      <w:pPr>
        <w:shd w:val="clear" w:color="auto" w:fill="FFFFFF"/>
        <w:spacing w:before="120" w:after="120"/>
        <w:jc w:val="both"/>
        <w:rPr>
          <w:rFonts w:ascii="Arial" w:hAnsi="Arial" w:cs="Arial"/>
          <w:color w:val="0000FF"/>
          <w:sz w:val="18"/>
          <w:szCs w:val="18"/>
        </w:rPr>
      </w:pPr>
      <w:r w:rsidRPr="00AA3423">
        <w:rPr>
          <w:rFonts w:ascii="Arial" w:hAnsi="Arial" w:cs="Arial"/>
          <w:color w:val="0000FF"/>
          <w:sz w:val="18"/>
          <w:szCs w:val="18"/>
        </w:rPr>
        <w:t> </w:t>
      </w:r>
    </w:p>
    <w:p w:rsidR="002B1831" w:rsidRPr="00AA3423" w:rsidRDefault="002B1831" w:rsidP="002B1831">
      <w:pPr>
        <w:rPr>
          <w:color w:val="0000FF"/>
        </w:rPr>
      </w:pPr>
    </w:p>
    <w:p w:rsidR="00F06268" w:rsidRPr="00B663CF" w:rsidRDefault="00F06268" w:rsidP="00B663CF">
      <w:pPr>
        <w:spacing w:before="100" w:beforeAutospacing="1" w:after="100" w:afterAutospacing="1"/>
        <w:jc w:val="center"/>
        <w:rPr>
          <w:b/>
          <w:sz w:val="36"/>
          <w:szCs w:val="36"/>
        </w:rPr>
      </w:pPr>
      <w:r w:rsidRPr="00B663CF">
        <w:rPr>
          <w:b/>
          <w:sz w:val="36"/>
          <w:szCs w:val="36"/>
        </w:rPr>
        <w:t xml:space="preserve">Информация для </w:t>
      </w:r>
      <w:proofErr w:type="gramStart"/>
      <w:r w:rsidRPr="00B663CF">
        <w:rPr>
          <w:b/>
          <w:sz w:val="36"/>
          <w:szCs w:val="36"/>
        </w:rPr>
        <w:t>обучающихся</w:t>
      </w:r>
      <w:proofErr w:type="gramEnd"/>
      <w:r w:rsidRPr="00B663CF">
        <w:rPr>
          <w:b/>
          <w:sz w:val="36"/>
          <w:szCs w:val="36"/>
        </w:rPr>
        <w:t>.</w:t>
      </w:r>
    </w:p>
    <w:p w:rsidR="00F06268" w:rsidRDefault="00F06268" w:rsidP="00F06268">
      <w:pPr>
        <w:rPr>
          <w:sz w:val="22"/>
          <w:szCs w:val="22"/>
        </w:rPr>
      </w:pPr>
    </w:p>
    <w:tbl>
      <w:tblPr>
        <w:tblW w:w="6726" w:type="dxa"/>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6726"/>
      </w:tblGrid>
      <w:tr w:rsidR="00F06268" w:rsidRPr="009D291F" w:rsidTr="00CB01E2">
        <w:trPr>
          <w:trHeight w:val="584"/>
          <w:tblCellSpacing w:w="7" w:type="dxa"/>
          <w:jc w:val="center"/>
        </w:trPr>
        <w:tc>
          <w:tcPr>
            <w:tcW w:w="6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6268" w:rsidRPr="009D291F" w:rsidRDefault="00F06268" w:rsidP="00CB01E2">
            <w:pPr>
              <w:spacing w:before="120" w:after="120"/>
              <w:rPr>
                <w:rFonts w:ascii="Arial" w:hAnsi="Arial" w:cs="Arial"/>
                <w:color w:val="000000"/>
                <w:sz w:val="18"/>
                <w:szCs w:val="18"/>
              </w:rPr>
            </w:pPr>
            <w:r w:rsidRPr="009D291F">
              <w:rPr>
                <w:rFonts w:ascii="Arial" w:hAnsi="Arial" w:cs="Arial"/>
                <w:b/>
                <w:bCs/>
                <w:color w:val="000080"/>
                <w:sz w:val="33"/>
              </w:rPr>
              <w:t>Важно знать телефоны вызова экстренных служб: 112</w:t>
            </w:r>
          </w:p>
        </w:tc>
      </w:tr>
    </w:tbl>
    <w:p w:rsidR="00F06268" w:rsidRPr="009D291F" w:rsidRDefault="00F06268" w:rsidP="00F06268">
      <w:pPr>
        <w:shd w:val="clear" w:color="auto" w:fill="FFFFFF"/>
        <w:spacing w:before="120" w:after="120"/>
        <w:jc w:val="both"/>
        <w:rPr>
          <w:rFonts w:ascii="Arial" w:hAnsi="Arial" w:cs="Arial"/>
          <w:color w:val="000000"/>
          <w:sz w:val="18"/>
          <w:szCs w:val="18"/>
        </w:rPr>
      </w:pPr>
      <w:r w:rsidRPr="009D291F">
        <w:rPr>
          <w:rFonts w:ascii="Arial" w:hAnsi="Arial" w:cs="Arial"/>
          <w:color w:val="000000"/>
          <w:sz w:val="18"/>
          <w:szCs w:val="18"/>
        </w:rPr>
        <w:t> </w:t>
      </w:r>
    </w:p>
    <w:p w:rsidR="00F06268" w:rsidRDefault="00F06268" w:rsidP="00F06268">
      <w:pPr>
        <w:shd w:val="clear" w:color="auto" w:fill="FFFFFF"/>
        <w:spacing w:before="120" w:after="120"/>
        <w:jc w:val="both"/>
        <w:rPr>
          <w:rFonts w:ascii="Arial" w:hAnsi="Arial" w:cs="Arial"/>
          <w:b/>
          <w:bCs/>
          <w:color w:val="B22222"/>
          <w:sz w:val="30"/>
        </w:rPr>
      </w:pPr>
      <w:r w:rsidRPr="009D291F">
        <w:rPr>
          <w:rFonts w:ascii="Arial" w:hAnsi="Arial" w:cs="Arial"/>
          <w:b/>
          <w:bCs/>
          <w:color w:val="B22222"/>
          <w:sz w:val="30"/>
        </w:rPr>
        <w:t>                                             </w:t>
      </w:r>
    </w:p>
    <w:p w:rsidR="00F06268" w:rsidRPr="00B663CF" w:rsidRDefault="00F06268" w:rsidP="00B663CF">
      <w:pPr>
        <w:shd w:val="clear" w:color="auto" w:fill="FFFFFF"/>
        <w:spacing w:before="120" w:after="120"/>
        <w:jc w:val="center"/>
        <w:rPr>
          <w:rFonts w:ascii="Arial" w:hAnsi="Arial" w:cs="Arial"/>
          <w:b/>
          <w:bCs/>
          <w:color w:val="B22222"/>
          <w:sz w:val="30"/>
        </w:rPr>
      </w:pPr>
      <w:r w:rsidRPr="009D291F">
        <w:rPr>
          <w:rFonts w:ascii="Arial" w:hAnsi="Arial" w:cs="Arial"/>
          <w:b/>
          <w:bCs/>
          <w:color w:val="B22222"/>
          <w:sz w:val="30"/>
        </w:rPr>
        <w:t>Это ВАЖНО знать!</w:t>
      </w:r>
    </w:p>
    <w:p w:rsidR="00F06268" w:rsidRPr="009D291F" w:rsidRDefault="00F06268" w:rsidP="00F06268">
      <w:pPr>
        <w:shd w:val="clear" w:color="auto" w:fill="FFFFFF"/>
        <w:spacing w:before="120" w:after="120"/>
        <w:jc w:val="both"/>
        <w:rPr>
          <w:rFonts w:ascii="Arial" w:hAnsi="Arial" w:cs="Arial"/>
          <w:color w:val="000000"/>
          <w:sz w:val="18"/>
          <w:szCs w:val="18"/>
        </w:rPr>
      </w:pPr>
      <w:r w:rsidRPr="009D291F">
        <w:rPr>
          <w:rFonts w:ascii="Arial" w:hAnsi="Arial" w:cs="Arial"/>
          <w:color w:val="000000"/>
          <w:sz w:val="18"/>
          <w:szCs w:val="18"/>
        </w:rPr>
        <w:t> </w:t>
      </w:r>
    </w:p>
    <w:p w:rsidR="00F06268" w:rsidRPr="002B1831" w:rsidRDefault="00F06268" w:rsidP="00F06268">
      <w:pPr>
        <w:shd w:val="clear" w:color="auto" w:fill="FFFFFF"/>
        <w:spacing w:before="120" w:after="120"/>
        <w:rPr>
          <w:rFonts w:ascii="Arial" w:hAnsi="Arial" w:cs="Arial"/>
          <w:color w:val="0000FF"/>
        </w:rPr>
      </w:pPr>
      <w:r w:rsidRPr="00AA3423">
        <w:rPr>
          <w:rFonts w:ascii="Arial" w:hAnsi="Arial" w:cs="Arial"/>
          <w:color w:val="0000FF"/>
        </w:rPr>
        <w:t>·</w:t>
      </w:r>
      <w:r w:rsidRPr="00AA3423">
        <w:rPr>
          <w:rFonts w:ascii="Arial" w:hAnsi="Arial" w:cs="Arial"/>
          <w:noProof/>
          <w:color w:val="0000FF"/>
        </w:rPr>
        <w:drawing>
          <wp:inline distT="0" distB="0" distL="0" distR="0">
            <wp:extent cx="2543175" cy="2095500"/>
            <wp:effectExtent l="19050" t="0" r="9525" b="0"/>
            <wp:docPr id="4" name="Рисунок 1" descr="http://www.solnishko12.sheledu.ru/images/phocagaller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nishko12.sheledu.ru/images/phocagallery/31.JPG"/>
                    <pic:cNvPicPr>
                      <a:picLocks noChangeAspect="1" noChangeArrowheads="1"/>
                    </pic:cNvPicPr>
                  </pic:nvPicPr>
                  <pic:blipFill>
                    <a:blip r:embed="rId6" cstate="print"/>
                    <a:srcRect/>
                    <a:stretch>
                      <a:fillRect/>
                    </a:stretch>
                  </pic:blipFill>
                  <pic:spPr bwMode="auto">
                    <a:xfrm>
                      <a:off x="0" y="0"/>
                      <a:ext cx="2543175" cy="2095500"/>
                    </a:xfrm>
                    <a:prstGeom prst="rect">
                      <a:avLst/>
                    </a:prstGeom>
                    <a:noFill/>
                    <a:ln w="9525">
                      <a:noFill/>
                      <a:miter lim="800000"/>
                      <a:headEnd/>
                      <a:tailEnd/>
                    </a:ln>
                  </pic:spPr>
                </pic:pic>
              </a:graphicData>
            </a:graphic>
          </wp:inline>
        </w:drawing>
      </w:r>
      <w:r w:rsidRPr="00AA3423">
        <w:rPr>
          <w:rFonts w:ascii="Arial" w:hAnsi="Arial" w:cs="Arial"/>
          <w:color w:val="0000FF"/>
        </w:rPr>
        <w:t xml:space="preserve">                     </w:t>
      </w:r>
    </w:p>
    <w:p w:rsidR="00172ABF" w:rsidRDefault="00F06268" w:rsidP="00172ABF">
      <w:pPr>
        <w:shd w:val="clear" w:color="auto" w:fill="FFFFFF"/>
        <w:spacing w:before="120" w:after="120"/>
        <w:rPr>
          <w:rFonts w:ascii="Arial" w:hAnsi="Arial" w:cs="Arial"/>
          <w:color w:val="0000FF"/>
        </w:rPr>
      </w:pPr>
      <w:r w:rsidRPr="00AA3423">
        <w:rPr>
          <w:rFonts w:ascii="Arial" w:hAnsi="Arial" w:cs="Arial"/>
          <w:color w:val="0000FF"/>
        </w:rPr>
        <w:t>Безопасным для человека считается лед толщиною не менее 10 сантиметров в пресной воде и</w:t>
      </w:r>
      <w:r>
        <w:rPr>
          <w:rFonts w:ascii="Arial" w:hAnsi="Arial" w:cs="Arial"/>
          <w:color w:val="0000FF"/>
        </w:rPr>
        <w:t xml:space="preserve"> </w:t>
      </w:r>
      <w:r w:rsidRPr="00AA3423">
        <w:rPr>
          <w:rFonts w:ascii="Arial" w:hAnsi="Arial" w:cs="Arial"/>
          <w:color w:val="0000FF"/>
        </w:rPr>
        <w:t xml:space="preserve">15 сантиметров в соленой. </w:t>
      </w:r>
    </w:p>
    <w:p w:rsidR="00F06268" w:rsidRPr="00AA3423" w:rsidRDefault="00F06268" w:rsidP="00172ABF">
      <w:pPr>
        <w:shd w:val="clear" w:color="auto" w:fill="FFFFFF"/>
        <w:spacing w:before="120" w:after="120"/>
        <w:rPr>
          <w:rFonts w:ascii="Arial" w:hAnsi="Arial" w:cs="Arial"/>
          <w:color w:val="0000FF"/>
          <w:sz w:val="18"/>
          <w:szCs w:val="18"/>
        </w:rPr>
      </w:pPr>
      <w:r w:rsidRPr="00AA3423">
        <w:rPr>
          <w:rFonts w:ascii="Arial" w:hAnsi="Arial" w:cs="Arial"/>
          <w:color w:val="0000FF"/>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деревьев, кустов.</w:t>
      </w:r>
    </w:p>
    <w:p w:rsidR="00F06268" w:rsidRPr="00AA3423" w:rsidRDefault="00F06268" w:rsidP="00F06268">
      <w:pPr>
        <w:numPr>
          <w:ilvl w:val="0"/>
          <w:numId w:val="7"/>
        </w:numPr>
        <w:shd w:val="clear" w:color="auto" w:fill="FFFFFF"/>
        <w:spacing w:before="120" w:after="120"/>
        <w:ind w:left="360"/>
        <w:jc w:val="both"/>
        <w:rPr>
          <w:rFonts w:ascii="Arial" w:hAnsi="Arial" w:cs="Arial"/>
          <w:color w:val="0000FF"/>
          <w:sz w:val="18"/>
          <w:szCs w:val="18"/>
        </w:rPr>
      </w:pPr>
      <w:r w:rsidRPr="00AA3423">
        <w:rPr>
          <w:rFonts w:ascii="Arial" w:hAnsi="Arial" w:cs="Arial"/>
          <w:color w:val="0000FF"/>
        </w:rPr>
        <w:t>Если   температура   воздуха   выше   0   градусов держится более трех дней, то прочность льда снижается на 25%.</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Ни в коем случае нельзя выходить на лед в темное время суток и при плохой видимости (туман, снегопад, дождь).</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lastRenderedPageBreak/>
        <w:t>Следует опасаться мест, где лед запорошен снегом: под снегом лед нарастает значительно медленнее. Если вы видите на льду темное пятно - в этом месте лед тонкий.</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Если на запорошенной снегом поверхности водоема вы увидите чистое, не запорошенное снегом место, значит, здесь может быть полынья, не успевшая покрыться толстым крепким льдом.</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Прозрачный, без пузырьков, без растительности, голубоватый или зеленоватый – такой лед прочнее, чем непрозрачный (матовый), желтоватый, рыхлый, с пузырьками воздуха, с растительностью.</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Если вы собираетесь перейти через реку на лыжах, то крепления на них надо отстегнуть, петли палок на кисти рук не накидывать; сумку или рюкзак повесить на одно плечо – в случае опасности все это постараться сбросить с себя.</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Группе людей, проходящих по льду, необходимо идти на расстоянии не менее пяти метров друг от друга.</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При перевозке небольших грузов, их следует класть на сани или брусья с большой площадью опоры на лед, чтобы избежать провала.</w:t>
      </w:r>
    </w:p>
    <w:p w:rsidR="00F06268" w:rsidRPr="00AA3423"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Внимательно слушайте и следите за тем, как ведет себя лед.</w:t>
      </w:r>
    </w:p>
    <w:p w:rsidR="00F06268" w:rsidRPr="00F10A26" w:rsidRDefault="00F06268" w:rsidP="00F06268">
      <w:pPr>
        <w:numPr>
          <w:ilvl w:val="0"/>
          <w:numId w:val="7"/>
        </w:num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color w:val="0000FF"/>
        </w:rPr>
        <w:t>Если лед начал трескаться, осторожно ложитесь и ползите по своим следам обратно.</w:t>
      </w:r>
    </w:p>
    <w:p w:rsidR="00F06268" w:rsidRPr="00AA3423" w:rsidRDefault="00F06268" w:rsidP="00F06268">
      <w:pPr>
        <w:shd w:val="clear" w:color="auto" w:fill="FFFFFF"/>
        <w:spacing w:before="120" w:after="120"/>
        <w:jc w:val="both"/>
        <w:rPr>
          <w:rFonts w:ascii="Arial" w:hAnsi="Arial" w:cs="Arial"/>
          <w:color w:val="0000FF"/>
          <w:sz w:val="18"/>
          <w:szCs w:val="18"/>
        </w:rPr>
      </w:pPr>
      <w:r w:rsidRPr="00AA3423">
        <w:rPr>
          <w:rFonts w:ascii="Arial" w:hAnsi="Arial" w:cs="Arial"/>
          <w:b/>
          <w:bCs/>
          <w:color w:val="0000FF"/>
          <w:sz w:val="27"/>
        </w:rPr>
        <w:t xml:space="preserve">Если все-таки произошла </w:t>
      </w:r>
      <w:proofErr w:type="gramStart"/>
      <w:r w:rsidRPr="00AA3423">
        <w:rPr>
          <w:rFonts w:ascii="Arial" w:hAnsi="Arial" w:cs="Arial"/>
          <w:b/>
          <w:bCs/>
          <w:color w:val="0000FF"/>
          <w:sz w:val="27"/>
        </w:rPr>
        <w:t>беда</w:t>
      </w:r>
      <w:proofErr w:type="gramEnd"/>
      <w:r w:rsidRPr="00AA3423">
        <w:rPr>
          <w:rFonts w:ascii="Arial" w:hAnsi="Arial" w:cs="Arial"/>
          <w:b/>
          <w:bCs/>
          <w:color w:val="0000FF"/>
          <w:sz w:val="27"/>
        </w:rPr>
        <w:t xml:space="preserve"> и вы провалились, что делать?</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noProof/>
          <w:color w:val="0000FF"/>
        </w:rPr>
        <w:drawing>
          <wp:inline distT="0" distB="0" distL="0" distR="0">
            <wp:extent cx="2638425" cy="2476500"/>
            <wp:effectExtent l="19050" t="0" r="9525" b="0"/>
            <wp:docPr id="5" name="Рисунок 2" descr="http://www.solnishko12.sheledu.ru/images/phocagallery/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nishko12.sheledu.ru/images/phocagallery/32.JPG"/>
                    <pic:cNvPicPr>
                      <a:picLocks noChangeAspect="1" noChangeArrowheads="1"/>
                    </pic:cNvPicPr>
                  </pic:nvPicPr>
                  <pic:blipFill>
                    <a:blip r:embed="rId7" cstate="print"/>
                    <a:srcRect/>
                    <a:stretch>
                      <a:fillRect/>
                    </a:stretch>
                  </pic:blipFill>
                  <pic:spPr bwMode="auto">
                    <a:xfrm>
                      <a:off x="0" y="0"/>
                      <a:ext cx="2638425" cy="2476500"/>
                    </a:xfrm>
                    <a:prstGeom prst="rect">
                      <a:avLst/>
                    </a:prstGeom>
                    <a:noFill/>
                    <a:ln w="9525">
                      <a:noFill/>
                      <a:miter lim="800000"/>
                      <a:headEnd/>
                      <a:tailEnd/>
                    </a:ln>
                  </pic:spPr>
                </pic:pic>
              </a:graphicData>
            </a:graphic>
          </wp:inline>
        </w:drawing>
      </w:r>
      <w:r w:rsidRPr="00AA3423">
        <w:rPr>
          <w:rFonts w:ascii="Arial" w:hAnsi="Arial" w:cs="Arial"/>
          <w:color w:val="0000FF"/>
        </w:rPr>
        <w:t>Главное - не терять самообладание!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Провалившись под лед, раскиньте  руки и постарайтесь избавиться от лишних тяжестей.</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Если есть кто-то рядом, зовите на помощь.</w:t>
      </w:r>
      <w:r w:rsidR="00172ABF">
        <w:rPr>
          <w:rFonts w:ascii="Arial" w:hAnsi="Arial" w:cs="Arial"/>
          <w:color w:val="0000FF"/>
        </w:rPr>
        <w:t xml:space="preserve"> Зовите на помощь взрослых.</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Старайтесь не погружаться под воду с головой.</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lastRenderedPageBreak/>
        <w:t>Если возможно, переберитесь к тому краю полыньи, где течение не унесет вас под лед.</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Не делайте резких движений и не обламывайте кромку.</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Выбираться на лед можно таким же способом, каким садятся на высокие подоконники, т.е. спиной к выбранному месту.</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Как только большая часть тела окажется на льду, перекатитесь на живот и отползайте подальше от места провала.</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Выбирайтесь, по возможности, в ту сторону, откуда пришли – там проверенный лед.</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Если трещина во льду большая, пробуйте выплыть спиной.</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Выбравшись из пролома, нужно откатиться и ползти в сторону, обратную направлению движения.</w:t>
      </w:r>
    </w:p>
    <w:p w:rsidR="00F06268" w:rsidRPr="00F10A26"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После необходимо обратиться к врачу.</w:t>
      </w:r>
    </w:p>
    <w:p w:rsidR="00F06268" w:rsidRPr="00AA3423" w:rsidRDefault="00F06268" w:rsidP="00F06268">
      <w:pPr>
        <w:shd w:val="clear" w:color="auto" w:fill="FFFFFF"/>
        <w:spacing w:before="120" w:after="120"/>
        <w:jc w:val="both"/>
        <w:rPr>
          <w:rFonts w:ascii="Arial" w:hAnsi="Arial" w:cs="Arial"/>
          <w:color w:val="0000FF"/>
          <w:sz w:val="18"/>
          <w:szCs w:val="18"/>
        </w:rPr>
      </w:pPr>
      <w:r w:rsidRPr="00AA3423">
        <w:rPr>
          <w:rFonts w:ascii="Arial" w:hAnsi="Arial" w:cs="Arial"/>
          <w:b/>
          <w:bCs/>
          <w:color w:val="0000FF"/>
          <w:sz w:val="27"/>
        </w:rPr>
        <w:t>Если Вы стали очевидцем, как человек провалился под лед.</w:t>
      </w:r>
    </w:p>
    <w:p w:rsidR="00F06268" w:rsidRPr="00AA3423" w:rsidRDefault="00F06268" w:rsidP="00172ABF">
      <w:pPr>
        <w:shd w:val="clear" w:color="auto" w:fill="FFFFFF"/>
        <w:spacing w:before="100" w:beforeAutospacing="1" w:after="100" w:afterAutospacing="1"/>
        <w:ind w:left="360"/>
        <w:jc w:val="both"/>
        <w:rPr>
          <w:rFonts w:ascii="Arial" w:hAnsi="Arial" w:cs="Arial"/>
          <w:color w:val="0000FF"/>
          <w:sz w:val="18"/>
          <w:szCs w:val="18"/>
        </w:rPr>
      </w:pPr>
      <w:r w:rsidRPr="00AA3423">
        <w:rPr>
          <w:rFonts w:ascii="Arial" w:hAnsi="Arial" w:cs="Arial"/>
          <w:noProof/>
          <w:color w:val="0000FF"/>
        </w:rPr>
        <w:drawing>
          <wp:inline distT="0" distB="0" distL="0" distR="0">
            <wp:extent cx="3181350" cy="2228850"/>
            <wp:effectExtent l="19050" t="0" r="0" b="0"/>
            <wp:docPr id="6" name="Рисунок 3" descr="http://www.solnishko12.sheledu.ru/images/phocagallery/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nishko12.sheledu.ru/images/phocagallery/33.JPG"/>
                    <pic:cNvPicPr>
                      <a:picLocks noChangeAspect="1" noChangeArrowheads="1"/>
                    </pic:cNvPicPr>
                  </pic:nvPicPr>
                  <pic:blipFill>
                    <a:blip r:embed="rId8" cstate="print"/>
                    <a:srcRect/>
                    <a:stretch>
                      <a:fillRect/>
                    </a:stretch>
                  </pic:blipFill>
                  <pic:spPr bwMode="auto">
                    <a:xfrm>
                      <a:off x="0" y="0"/>
                      <a:ext cx="3181350" cy="2228850"/>
                    </a:xfrm>
                    <a:prstGeom prst="rect">
                      <a:avLst/>
                    </a:prstGeom>
                    <a:noFill/>
                    <a:ln w="9525">
                      <a:noFill/>
                      <a:miter lim="800000"/>
                      <a:headEnd/>
                      <a:tailEnd/>
                    </a:ln>
                  </pic:spPr>
                </pic:pic>
              </a:graphicData>
            </a:graphic>
          </wp:inline>
        </w:drawing>
      </w:r>
      <w:r w:rsidRPr="00AA3423">
        <w:rPr>
          <w:rFonts w:ascii="Arial" w:hAnsi="Arial" w:cs="Arial"/>
          <w:color w:val="0000FF"/>
        </w:rPr>
        <w:t>.</w:t>
      </w:r>
    </w:p>
    <w:p w:rsidR="00F06268" w:rsidRPr="00AA3423" w:rsidRDefault="00F06268" w:rsidP="00345BAB">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Немедленно   крикните   ему,   что   идете   на помощь.</w:t>
      </w:r>
      <w:r w:rsidR="00345BAB">
        <w:rPr>
          <w:rFonts w:ascii="Arial" w:hAnsi="Arial" w:cs="Arial"/>
          <w:color w:val="0000FF"/>
        </w:rPr>
        <w:t xml:space="preserve"> Зовите на помощь взрослых.</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Немедленно   сообщите  о   произошедшем   в службу спасения.</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Оказывающий   помощь   должен   обвязаться веревкой, предварительно закрепив ее на берегу.</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Из-за  опасности  самому  попасть  в полынью приближаться к провалившемуся под лед нужно лежа с раскинутыми в стороны руками и ногами.</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lastRenderedPageBreak/>
        <w:t>Подложите под себя лыжи, фанеру или доску, чтобы увеличить площадь опоры и ползите на них.</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Если под рукой имеются доски, лестницы, шесты или другие предметы, то их надо использовать для оказания помощи.</w:t>
      </w:r>
      <w:r w:rsidRPr="00AA3423">
        <w:rPr>
          <w:rFonts w:ascii="Arial" w:hAnsi="Arial" w:cs="Arial"/>
          <w:color w:val="0000FF"/>
          <w:sz w:val="18"/>
          <w:szCs w:val="18"/>
        </w:rPr>
        <w:t> </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Когда есть промоины или битый лед, необходимо использовать спасательные шлюпки, для продвижения её вперед используются кошки и багры.</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Действуйте решительно и быстро, пострадавший коченеет в ледяной воде, намокшая одежда тянет его вниз.</w:t>
      </w:r>
    </w:p>
    <w:p w:rsidR="00F06268" w:rsidRPr="00F10A26"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Подав пострадавшему подручное средство, вытащите его на лед и ползком двигайтесь от опасной зоны.</w:t>
      </w:r>
    </w:p>
    <w:p w:rsidR="00F06268" w:rsidRPr="00AA3423" w:rsidRDefault="00F06268" w:rsidP="00F06268">
      <w:pPr>
        <w:shd w:val="clear" w:color="auto" w:fill="FFFFFF"/>
        <w:spacing w:before="120" w:after="120"/>
        <w:jc w:val="both"/>
        <w:rPr>
          <w:rFonts w:ascii="Arial" w:hAnsi="Arial" w:cs="Arial"/>
          <w:color w:val="0000FF"/>
          <w:sz w:val="18"/>
          <w:szCs w:val="18"/>
        </w:rPr>
      </w:pPr>
      <w:r w:rsidRPr="00AA3423">
        <w:rPr>
          <w:rFonts w:ascii="Arial" w:hAnsi="Arial" w:cs="Arial"/>
          <w:b/>
          <w:bCs/>
          <w:color w:val="0000FF"/>
          <w:sz w:val="27"/>
        </w:rPr>
        <w:t>Первая помощь пострадавшему.</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Снимите и отожмите всю одежду пострадавшего, потом снова оденьте (если нет сухой одежды) и укутайте полиэтиленом (происходит эффект</w:t>
      </w:r>
      <w:r>
        <w:rPr>
          <w:rFonts w:ascii="Arial" w:hAnsi="Arial" w:cs="Arial"/>
          <w:color w:val="0000FF"/>
        </w:rPr>
        <w:t xml:space="preserve"> </w:t>
      </w:r>
      <w:r w:rsidRPr="00AA3423">
        <w:rPr>
          <w:rFonts w:ascii="Arial" w:hAnsi="Arial" w:cs="Arial"/>
          <w:color w:val="0000FF"/>
        </w:rPr>
        <w:t>парника).</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Если это сделать невозможно, то разведите костер и окажите максимальную помощь, можно поделиться своей сухой одеждой.</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F06268" w:rsidRPr="00AA3423" w:rsidRDefault="00F06268" w:rsidP="00172ABF">
      <w:pPr>
        <w:shd w:val="clear" w:color="auto" w:fill="FFFFFF"/>
        <w:spacing w:before="100" w:beforeAutospacing="1" w:after="100" w:afterAutospacing="1"/>
        <w:jc w:val="both"/>
        <w:rPr>
          <w:rFonts w:ascii="Arial" w:hAnsi="Arial" w:cs="Arial"/>
          <w:color w:val="0000FF"/>
          <w:sz w:val="18"/>
          <w:szCs w:val="18"/>
        </w:rPr>
      </w:pPr>
      <w:r w:rsidRPr="00AA3423">
        <w:rPr>
          <w:rFonts w:ascii="Arial" w:hAnsi="Arial" w:cs="Arial"/>
          <w:color w:val="0000FF"/>
        </w:rPr>
        <w:t>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F06268" w:rsidRPr="00EC5E91" w:rsidRDefault="00345BAB" w:rsidP="00172ABF">
      <w:pPr>
        <w:shd w:val="clear" w:color="auto" w:fill="FFFFFF"/>
        <w:spacing w:before="100" w:beforeAutospacing="1" w:after="100" w:afterAutospacing="1"/>
        <w:jc w:val="both"/>
        <w:rPr>
          <w:b/>
          <w:sz w:val="28"/>
          <w:szCs w:val="28"/>
        </w:rPr>
      </w:pPr>
      <w:r>
        <w:rPr>
          <w:rFonts w:ascii="Arial" w:hAnsi="Arial" w:cs="Arial"/>
          <w:color w:val="0000FF"/>
        </w:rPr>
        <w:t>Вызвать скорую помощь.</w:t>
      </w:r>
      <w:r w:rsidR="00F06268" w:rsidRPr="00AA3423">
        <w:rPr>
          <w:rFonts w:ascii="Arial" w:hAnsi="Arial" w:cs="Arial"/>
          <w:color w:val="0000FF"/>
        </w:rPr>
        <w:t>.</w:t>
      </w:r>
    </w:p>
    <w:sectPr w:rsidR="00F06268" w:rsidRPr="00EC5E91" w:rsidSect="001C6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750"/>
    <w:multiLevelType w:val="multilevel"/>
    <w:tmpl w:val="F98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92965"/>
    <w:multiLevelType w:val="multilevel"/>
    <w:tmpl w:val="791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37AC5"/>
    <w:multiLevelType w:val="hybridMultilevel"/>
    <w:tmpl w:val="966A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56C26"/>
    <w:multiLevelType w:val="hybridMultilevel"/>
    <w:tmpl w:val="5C8253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0C3769C"/>
    <w:multiLevelType w:val="multilevel"/>
    <w:tmpl w:val="409E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152509"/>
    <w:multiLevelType w:val="multilevel"/>
    <w:tmpl w:val="ED0E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F3B68"/>
    <w:multiLevelType w:val="hybridMultilevel"/>
    <w:tmpl w:val="5F8E438E"/>
    <w:lvl w:ilvl="0" w:tplc="1A0CC0D4">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E1298"/>
    <w:multiLevelType w:val="hybridMultilevel"/>
    <w:tmpl w:val="5BEA7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BE0B54"/>
    <w:multiLevelType w:val="multilevel"/>
    <w:tmpl w:val="8FE2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B2176"/>
    <w:multiLevelType w:val="singleLevel"/>
    <w:tmpl w:val="C9C2A4E2"/>
    <w:lvl w:ilvl="0">
      <w:numFmt w:val="bullet"/>
      <w:lvlText w:val="-"/>
      <w:lvlJc w:val="left"/>
      <w:pPr>
        <w:tabs>
          <w:tab w:val="num" w:pos="1440"/>
        </w:tabs>
        <w:ind w:left="1440" w:hanging="360"/>
      </w:pPr>
    </w:lvl>
  </w:abstractNum>
  <w:num w:numId="1">
    <w:abstractNumId w:val="2"/>
  </w:num>
  <w:num w:numId="2">
    <w:abstractNumId w:val="3"/>
  </w:num>
  <w:num w:numId="3">
    <w:abstractNumId w:val="6"/>
  </w:num>
  <w:num w:numId="4">
    <w:abstractNumId w:val="9"/>
  </w:num>
  <w:num w:numId="5">
    <w:abstractNumId w:val="7"/>
  </w:num>
  <w:num w:numId="6">
    <w:abstractNumId w:val="8"/>
  </w:num>
  <w:num w:numId="7">
    <w:abstractNumId w:val="0"/>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8FF"/>
    <w:rsid w:val="00060384"/>
    <w:rsid w:val="000650BF"/>
    <w:rsid w:val="00090E09"/>
    <w:rsid w:val="00093F8E"/>
    <w:rsid w:val="000A40B0"/>
    <w:rsid w:val="000E6B3A"/>
    <w:rsid w:val="000F45EE"/>
    <w:rsid w:val="001134EF"/>
    <w:rsid w:val="00172ABF"/>
    <w:rsid w:val="001A7AEC"/>
    <w:rsid w:val="001C6C20"/>
    <w:rsid w:val="001D26D9"/>
    <w:rsid w:val="001F013C"/>
    <w:rsid w:val="00205CDF"/>
    <w:rsid w:val="002079DC"/>
    <w:rsid w:val="00237FFB"/>
    <w:rsid w:val="00240E9D"/>
    <w:rsid w:val="00263C2E"/>
    <w:rsid w:val="0027369D"/>
    <w:rsid w:val="002B1831"/>
    <w:rsid w:val="002B4A29"/>
    <w:rsid w:val="002B79B2"/>
    <w:rsid w:val="002D4DA7"/>
    <w:rsid w:val="002F39FC"/>
    <w:rsid w:val="00305E4C"/>
    <w:rsid w:val="00345BAB"/>
    <w:rsid w:val="00371F1D"/>
    <w:rsid w:val="00396733"/>
    <w:rsid w:val="003D4AC9"/>
    <w:rsid w:val="003E6767"/>
    <w:rsid w:val="00413810"/>
    <w:rsid w:val="00471581"/>
    <w:rsid w:val="004D1BAA"/>
    <w:rsid w:val="004E602B"/>
    <w:rsid w:val="00516B87"/>
    <w:rsid w:val="0055447E"/>
    <w:rsid w:val="005663B6"/>
    <w:rsid w:val="005715E9"/>
    <w:rsid w:val="005753FF"/>
    <w:rsid w:val="00597EDA"/>
    <w:rsid w:val="005C7196"/>
    <w:rsid w:val="005E68FF"/>
    <w:rsid w:val="006355E0"/>
    <w:rsid w:val="00671563"/>
    <w:rsid w:val="006C285D"/>
    <w:rsid w:val="006C64E8"/>
    <w:rsid w:val="007037D7"/>
    <w:rsid w:val="00715B9B"/>
    <w:rsid w:val="0071639F"/>
    <w:rsid w:val="00772C93"/>
    <w:rsid w:val="007779C6"/>
    <w:rsid w:val="008347DA"/>
    <w:rsid w:val="00837789"/>
    <w:rsid w:val="00843C0E"/>
    <w:rsid w:val="00866B58"/>
    <w:rsid w:val="008705F0"/>
    <w:rsid w:val="008975A8"/>
    <w:rsid w:val="008A158C"/>
    <w:rsid w:val="008E7DFF"/>
    <w:rsid w:val="009041E1"/>
    <w:rsid w:val="00920353"/>
    <w:rsid w:val="00944374"/>
    <w:rsid w:val="009533B5"/>
    <w:rsid w:val="00953BAC"/>
    <w:rsid w:val="0095489A"/>
    <w:rsid w:val="009611B2"/>
    <w:rsid w:val="00967357"/>
    <w:rsid w:val="009777F9"/>
    <w:rsid w:val="00984633"/>
    <w:rsid w:val="009A7074"/>
    <w:rsid w:val="009B288B"/>
    <w:rsid w:val="00A201D8"/>
    <w:rsid w:val="00A748EB"/>
    <w:rsid w:val="00A77A42"/>
    <w:rsid w:val="00B11D60"/>
    <w:rsid w:val="00B43138"/>
    <w:rsid w:val="00B663CF"/>
    <w:rsid w:val="00BC49F3"/>
    <w:rsid w:val="00C06B03"/>
    <w:rsid w:val="00C7593C"/>
    <w:rsid w:val="00C86A91"/>
    <w:rsid w:val="00CD0D51"/>
    <w:rsid w:val="00D532E1"/>
    <w:rsid w:val="00D77509"/>
    <w:rsid w:val="00D97821"/>
    <w:rsid w:val="00DA68FD"/>
    <w:rsid w:val="00DD6F79"/>
    <w:rsid w:val="00DD7517"/>
    <w:rsid w:val="00DE6D02"/>
    <w:rsid w:val="00E10570"/>
    <w:rsid w:val="00E11CBB"/>
    <w:rsid w:val="00E51E8D"/>
    <w:rsid w:val="00E638B0"/>
    <w:rsid w:val="00E67014"/>
    <w:rsid w:val="00E678F3"/>
    <w:rsid w:val="00E81EAB"/>
    <w:rsid w:val="00E918F6"/>
    <w:rsid w:val="00E959EA"/>
    <w:rsid w:val="00EC4687"/>
    <w:rsid w:val="00EC5E91"/>
    <w:rsid w:val="00EC683D"/>
    <w:rsid w:val="00EE5603"/>
    <w:rsid w:val="00F06268"/>
    <w:rsid w:val="00F0743F"/>
    <w:rsid w:val="00F10A26"/>
    <w:rsid w:val="00F270B1"/>
    <w:rsid w:val="00F422A6"/>
    <w:rsid w:val="00FA7C87"/>
    <w:rsid w:val="00FB0406"/>
    <w:rsid w:val="00FE1BF7"/>
    <w:rsid w:val="00FF2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8FF"/>
    <w:rPr>
      <w:color w:val="0000FF" w:themeColor="hyperlink"/>
      <w:u w:val="single"/>
    </w:rPr>
  </w:style>
  <w:style w:type="paragraph" w:styleId="a4">
    <w:name w:val="List Paragraph"/>
    <w:basedOn w:val="a"/>
    <w:uiPriority w:val="34"/>
    <w:qFormat/>
    <w:rsid w:val="00DA68FD"/>
    <w:pPr>
      <w:ind w:left="720"/>
      <w:contextualSpacing/>
    </w:pPr>
  </w:style>
  <w:style w:type="paragraph" w:styleId="2">
    <w:name w:val="Body Text 2"/>
    <w:basedOn w:val="a"/>
    <w:link w:val="20"/>
    <w:rsid w:val="000A40B0"/>
    <w:pPr>
      <w:spacing w:after="120" w:line="480" w:lineRule="auto"/>
    </w:pPr>
  </w:style>
  <w:style w:type="character" w:customStyle="1" w:styleId="20">
    <w:name w:val="Основной текст 2 Знак"/>
    <w:basedOn w:val="a0"/>
    <w:link w:val="2"/>
    <w:rsid w:val="000A40B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288B"/>
    <w:rPr>
      <w:rFonts w:ascii="Tahoma" w:hAnsi="Tahoma" w:cs="Tahoma"/>
      <w:sz w:val="16"/>
      <w:szCs w:val="16"/>
    </w:rPr>
  </w:style>
  <w:style w:type="character" w:customStyle="1" w:styleId="a6">
    <w:name w:val="Текст выноски Знак"/>
    <w:basedOn w:val="a0"/>
    <w:link w:val="a5"/>
    <w:uiPriority w:val="99"/>
    <w:semiHidden/>
    <w:rsid w:val="009B288B"/>
    <w:rPr>
      <w:rFonts w:ascii="Tahoma" w:eastAsia="Times New Roman" w:hAnsi="Tahoma" w:cs="Tahoma"/>
      <w:sz w:val="16"/>
      <w:szCs w:val="16"/>
      <w:lang w:eastAsia="ru-RU"/>
    </w:rPr>
  </w:style>
  <w:style w:type="paragraph" w:customStyle="1" w:styleId="a7">
    <w:name w:val="Знак"/>
    <w:basedOn w:val="a"/>
    <w:rsid w:val="00E678F3"/>
    <w:pPr>
      <w:widowControl w:val="0"/>
      <w:adjustRightInd w:val="0"/>
      <w:spacing w:after="160" w:line="240" w:lineRule="exact"/>
      <w:jc w:val="right"/>
    </w:pPr>
    <w:rPr>
      <w:sz w:val="20"/>
      <w:szCs w:val="20"/>
      <w:lang w:val="en-GB" w:eastAsia="en-US"/>
    </w:rPr>
  </w:style>
  <w:style w:type="table" w:styleId="a8">
    <w:name w:val="Table Grid"/>
    <w:basedOn w:val="a1"/>
    <w:rsid w:val="00E959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959EA"/>
    <w:rPr>
      <w:b/>
      <w:bCs/>
    </w:rPr>
  </w:style>
  <w:style w:type="character" w:customStyle="1" w:styleId="apple-converted-space">
    <w:name w:val="apple-converted-space"/>
    <w:basedOn w:val="a0"/>
    <w:rsid w:val="000650BF"/>
  </w:style>
  <w:style w:type="paragraph" w:styleId="aa">
    <w:name w:val="Normal (Web)"/>
    <w:basedOn w:val="a"/>
    <w:uiPriority w:val="99"/>
    <w:rsid w:val="00C06B03"/>
    <w:pPr>
      <w:spacing w:before="100" w:beforeAutospacing="1" w:after="100" w:afterAutospacing="1"/>
    </w:pPr>
    <w:rPr>
      <w:color w:val="264F7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CCEE7-FD0E-418E-B6EC-B870D51A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Blich</dc:creator>
  <cp:keywords/>
  <dc:description/>
  <cp:lastModifiedBy>1598</cp:lastModifiedBy>
  <cp:revision>117</cp:revision>
  <dcterms:created xsi:type="dcterms:W3CDTF">2018-06-21T12:03:00Z</dcterms:created>
  <dcterms:modified xsi:type="dcterms:W3CDTF">2020-11-05T05:34:00Z</dcterms:modified>
</cp:coreProperties>
</file>